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54" w:rsidRPr="00403931" w:rsidRDefault="00876954" w:rsidP="00876954">
      <w:bookmarkStart w:id="0" w:name="_GoBack"/>
      <w:bookmarkEnd w:id="0"/>
    </w:p>
    <w:p w:rsidR="00876954" w:rsidRDefault="00876954" w:rsidP="00876954">
      <w:pPr>
        <w:pStyle w:val="ListParagraph"/>
        <w:numPr>
          <w:ilvl w:val="0"/>
          <w:numId w:val="46"/>
        </w:numPr>
        <w:spacing w:after="200" w:line="276" w:lineRule="auto"/>
        <w:ind w:left="1134"/>
        <w:rPr>
          <w:b/>
          <w:sz w:val="24"/>
          <w:szCs w:val="24"/>
        </w:rPr>
      </w:pPr>
      <w:r w:rsidRPr="0028102A">
        <w:rPr>
          <w:b/>
          <w:sz w:val="24"/>
          <w:szCs w:val="24"/>
        </w:rPr>
        <w:t>APPLICATIONS</w:t>
      </w:r>
      <w:r>
        <w:rPr>
          <w:b/>
          <w:sz w:val="24"/>
          <w:szCs w:val="24"/>
        </w:rPr>
        <w:t xml:space="preserve"> FOR RECORD CATCHES IN ORGANIZED COMPETITIONS</w:t>
      </w:r>
    </w:p>
    <w:p w:rsidR="00876954" w:rsidRPr="0028102A" w:rsidRDefault="00876954" w:rsidP="00876954">
      <w:pPr>
        <w:pStyle w:val="ListParagraph"/>
        <w:ind w:left="1134"/>
        <w:rPr>
          <w:b/>
          <w:sz w:val="24"/>
          <w:szCs w:val="24"/>
        </w:rPr>
      </w:pPr>
    </w:p>
    <w:p w:rsidR="00876954" w:rsidRDefault="00876954" w:rsidP="00876954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proofErr w:type="gramStart"/>
      <w:r w:rsidRPr="00403931">
        <w:rPr>
          <w:sz w:val="24"/>
          <w:szCs w:val="24"/>
        </w:rPr>
        <w:t>Applications for Record Catches has</w:t>
      </w:r>
      <w:proofErr w:type="gramEnd"/>
      <w:r w:rsidRPr="00403931">
        <w:rPr>
          <w:sz w:val="24"/>
          <w:szCs w:val="24"/>
        </w:rPr>
        <w:t xml:space="preserve"> to be done with the Records Officer of SAALAA.</w:t>
      </w:r>
    </w:p>
    <w:p w:rsidR="00876954" w:rsidRPr="00403931" w:rsidRDefault="00876954" w:rsidP="00876954">
      <w:pPr>
        <w:pStyle w:val="ListParagraph"/>
        <w:ind w:left="1701"/>
        <w:rPr>
          <w:sz w:val="24"/>
          <w:szCs w:val="24"/>
        </w:rPr>
      </w:pPr>
    </w:p>
    <w:p w:rsidR="00876954" w:rsidRPr="00403931" w:rsidRDefault="00876954" w:rsidP="00876954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 w:rsidRPr="00403931">
        <w:rPr>
          <w:sz w:val="24"/>
          <w:szCs w:val="24"/>
        </w:rPr>
        <w:t xml:space="preserve">No application for a record catch will be considered unless accompanied by </w:t>
      </w:r>
      <w:r>
        <w:rPr>
          <w:sz w:val="24"/>
          <w:szCs w:val="24"/>
        </w:rPr>
        <w:t>:</w:t>
      </w:r>
    </w:p>
    <w:p w:rsidR="00876954" w:rsidRDefault="00876954" w:rsidP="00876954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>
        <w:rPr>
          <w:sz w:val="24"/>
          <w:szCs w:val="24"/>
        </w:rPr>
        <w:t>The Records Application Form (RAF – Annexure A3) signed by the Club and Provincial Records officers.</w:t>
      </w:r>
    </w:p>
    <w:p w:rsidR="00876954" w:rsidRPr="00403931" w:rsidRDefault="00876954" w:rsidP="00876954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 w:rsidRPr="00403931">
        <w:rPr>
          <w:sz w:val="24"/>
          <w:szCs w:val="24"/>
        </w:rPr>
        <w:t xml:space="preserve">At least </w:t>
      </w:r>
      <w:r>
        <w:rPr>
          <w:sz w:val="24"/>
          <w:szCs w:val="24"/>
        </w:rPr>
        <w:t>one</w:t>
      </w:r>
      <w:r w:rsidRPr="00403931">
        <w:rPr>
          <w:sz w:val="24"/>
          <w:szCs w:val="24"/>
        </w:rPr>
        <w:t xml:space="preserve"> meter of line that was used for the catch</w:t>
      </w:r>
      <w:r>
        <w:rPr>
          <w:sz w:val="24"/>
          <w:szCs w:val="24"/>
        </w:rPr>
        <w:t>, and if possible a photo of the reel stating the type and thickness.</w:t>
      </w:r>
    </w:p>
    <w:p w:rsidR="00876954" w:rsidRPr="00403931" w:rsidRDefault="00876954" w:rsidP="00876954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>
        <w:rPr>
          <w:sz w:val="24"/>
          <w:szCs w:val="24"/>
        </w:rPr>
        <w:t>Three</w:t>
      </w:r>
      <w:r w:rsidRPr="00403931">
        <w:rPr>
          <w:sz w:val="24"/>
          <w:szCs w:val="24"/>
        </w:rPr>
        <w:t xml:space="preserve"> photo</w:t>
      </w:r>
      <w:r>
        <w:rPr>
          <w:sz w:val="24"/>
          <w:szCs w:val="24"/>
        </w:rPr>
        <w:t>s</w:t>
      </w:r>
      <w:r w:rsidRPr="00403931">
        <w:rPr>
          <w:sz w:val="24"/>
          <w:szCs w:val="24"/>
        </w:rPr>
        <w:t xml:space="preserve"> that shows the whole length of the fish</w:t>
      </w:r>
      <w:r>
        <w:rPr>
          <w:sz w:val="24"/>
          <w:szCs w:val="24"/>
        </w:rPr>
        <w:t>.</w:t>
      </w:r>
    </w:p>
    <w:p w:rsidR="00876954" w:rsidRDefault="00876954" w:rsidP="00876954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 w:rsidRPr="00403931">
        <w:rPr>
          <w:sz w:val="24"/>
          <w:szCs w:val="24"/>
        </w:rPr>
        <w:t>Where fly-fishing tackle was used the tippet should accompany the application</w:t>
      </w:r>
      <w:r>
        <w:rPr>
          <w:sz w:val="24"/>
          <w:szCs w:val="24"/>
        </w:rPr>
        <w:t>.</w:t>
      </w:r>
    </w:p>
    <w:p w:rsidR="00876954" w:rsidRDefault="00876954" w:rsidP="00876954">
      <w:pPr>
        <w:pStyle w:val="ListParagraph"/>
        <w:ind w:left="2268"/>
        <w:rPr>
          <w:sz w:val="24"/>
          <w:szCs w:val="24"/>
        </w:rPr>
      </w:pPr>
    </w:p>
    <w:p w:rsidR="00876954" w:rsidRPr="0028102A" w:rsidRDefault="00876954" w:rsidP="00876954">
      <w:pPr>
        <w:pStyle w:val="ListParagraph"/>
        <w:numPr>
          <w:ilvl w:val="0"/>
          <w:numId w:val="46"/>
        </w:numPr>
        <w:spacing w:after="200" w:line="276" w:lineRule="auto"/>
        <w:ind w:left="1134"/>
        <w:rPr>
          <w:b/>
          <w:sz w:val="24"/>
          <w:szCs w:val="24"/>
        </w:rPr>
      </w:pPr>
      <w:r w:rsidRPr="0028102A">
        <w:rPr>
          <w:b/>
          <w:sz w:val="24"/>
          <w:szCs w:val="24"/>
        </w:rPr>
        <w:t>APPLICATIONS</w:t>
      </w:r>
      <w:r>
        <w:rPr>
          <w:b/>
          <w:sz w:val="24"/>
          <w:szCs w:val="24"/>
        </w:rPr>
        <w:t xml:space="preserve"> FOR RECORD CATCHES OUTSIDE COMPETITIONS</w:t>
      </w:r>
    </w:p>
    <w:p w:rsidR="00876954" w:rsidRPr="00403931" w:rsidRDefault="00876954" w:rsidP="00876954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proofErr w:type="gramStart"/>
      <w:r w:rsidRPr="00403931">
        <w:rPr>
          <w:sz w:val="24"/>
          <w:szCs w:val="24"/>
        </w:rPr>
        <w:t>Applications for Record Catches has</w:t>
      </w:r>
      <w:proofErr w:type="gramEnd"/>
      <w:r w:rsidRPr="00403931">
        <w:rPr>
          <w:sz w:val="24"/>
          <w:szCs w:val="24"/>
        </w:rPr>
        <w:t xml:space="preserve"> to be done with the Records Officer of SAALAA.</w:t>
      </w:r>
    </w:p>
    <w:p w:rsidR="00876954" w:rsidRPr="00403931" w:rsidRDefault="00876954" w:rsidP="00876954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 w:rsidRPr="00403931">
        <w:rPr>
          <w:sz w:val="24"/>
          <w:szCs w:val="24"/>
        </w:rPr>
        <w:t xml:space="preserve">No application for a record catch will be considered unless accompanied by </w:t>
      </w:r>
      <w:r>
        <w:rPr>
          <w:sz w:val="24"/>
          <w:szCs w:val="24"/>
        </w:rPr>
        <w:t>:</w:t>
      </w:r>
    </w:p>
    <w:p w:rsidR="00876954" w:rsidRDefault="00876954" w:rsidP="00876954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 w:rsidRPr="00403931">
        <w:rPr>
          <w:sz w:val="24"/>
          <w:szCs w:val="24"/>
        </w:rPr>
        <w:t>The application form must be fully completed and signed by the weigh-in official or a Commissioner of Oaths</w:t>
      </w:r>
      <w:r>
        <w:rPr>
          <w:sz w:val="24"/>
          <w:szCs w:val="24"/>
        </w:rPr>
        <w:t>.</w:t>
      </w:r>
    </w:p>
    <w:p w:rsidR="00876954" w:rsidRPr="00D91E02" w:rsidRDefault="00876954" w:rsidP="00876954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 w:rsidRPr="00D91E02">
        <w:rPr>
          <w:sz w:val="24"/>
          <w:szCs w:val="24"/>
        </w:rPr>
        <w:t>Witnesses to the catch are not an absolute prerequisite but it is preferable that two witnesses confirm the information.</w:t>
      </w:r>
    </w:p>
    <w:p w:rsidR="00876954" w:rsidRDefault="00876954" w:rsidP="00876954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>
        <w:rPr>
          <w:sz w:val="24"/>
          <w:szCs w:val="24"/>
        </w:rPr>
        <w:t>T</w:t>
      </w:r>
      <w:r w:rsidRPr="00113B13">
        <w:rPr>
          <w:sz w:val="24"/>
          <w:szCs w:val="24"/>
        </w:rPr>
        <w:t xml:space="preserve">he fish may only be weighed on an </w:t>
      </w:r>
      <w:proofErr w:type="spellStart"/>
      <w:r w:rsidRPr="00113B13">
        <w:rPr>
          <w:sz w:val="24"/>
          <w:szCs w:val="24"/>
        </w:rPr>
        <w:t>assized</w:t>
      </w:r>
      <w:proofErr w:type="spellEnd"/>
      <w:r w:rsidRPr="00113B13">
        <w:rPr>
          <w:sz w:val="24"/>
          <w:szCs w:val="24"/>
        </w:rPr>
        <w:t xml:space="preserve"> scale, </w:t>
      </w:r>
      <w:r>
        <w:rPr>
          <w:sz w:val="24"/>
          <w:szCs w:val="24"/>
        </w:rPr>
        <w:t xml:space="preserve">the owner of the scale will fill in his detail on the form </w:t>
      </w:r>
      <w:r w:rsidRPr="00113B13">
        <w:rPr>
          <w:sz w:val="24"/>
          <w:szCs w:val="24"/>
        </w:rPr>
        <w:t xml:space="preserve">and the </w:t>
      </w:r>
      <w:r>
        <w:rPr>
          <w:sz w:val="24"/>
          <w:szCs w:val="24"/>
        </w:rPr>
        <w:t>Records Officer will certify</w:t>
      </w:r>
      <w:r w:rsidRPr="00113B13">
        <w:rPr>
          <w:sz w:val="24"/>
          <w:szCs w:val="24"/>
        </w:rPr>
        <w:t xml:space="preserve"> it as such.</w:t>
      </w:r>
    </w:p>
    <w:p w:rsidR="00876954" w:rsidRPr="00113B13" w:rsidRDefault="00876954" w:rsidP="00876954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>
        <w:rPr>
          <w:sz w:val="24"/>
          <w:szCs w:val="24"/>
        </w:rPr>
        <w:t>Take a Photo of the Fish on the scale showing the weight, the fish and the display must be visible.</w:t>
      </w:r>
    </w:p>
    <w:p w:rsidR="00876954" w:rsidRPr="00403931" w:rsidRDefault="00876954" w:rsidP="00876954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 w:rsidRPr="00403931">
        <w:rPr>
          <w:sz w:val="24"/>
          <w:szCs w:val="24"/>
        </w:rPr>
        <w:t xml:space="preserve">At least </w:t>
      </w:r>
      <w:r>
        <w:rPr>
          <w:sz w:val="24"/>
          <w:szCs w:val="24"/>
        </w:rPr>
        <w:t>one</w:t>
      </w:r>
      <w:r w:rsidRPr="00403931">
        <w:rPr>
          <w:sz w:val="24"/>
          <w:szCs w:val="24"/>
        </w:rPr>
        <w:t xml:space="preserve"> meter of line that was used for the catch</w:t>
      </w:r>
      <w:r>
        <w:rPr>
          <w:sz w:val="24"/>
          <w:szCs w:val="24"/>
        </w:rPr>
        <w:t>, and if possible a photo of the reel stating the type and thickness.</w:t>
      </w:r>
    </w:p>
    <w:p w:rsidR="00876954" w:rsidRPr="00403931" w:rsidRDefault="00876954" w:rsidP="00876954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>
        <w:rPr>
          <w:sz w:val="24"/>
          <w:szCs w:val="24"/>
        </w:rPr>
        <w:t>Three</w:t>
      </w:r>
      <w:r w:rsidRPr="00403931">
        <w:rPr>
          <w:sz w:val="24"/>
          <w:szCs w:val="24"/>
        </w:rPr>
        <w:t xml:space="preserve"> photo</w:t>
      </w:r>
      <w:r>
        <w:rPr>
          <w:sz w:val="24"/>
          <w:szCs w:val="24"/>
        </w:rPr>
        <w:t>s</w:t>
      </w:r>
      <w:r w:rsidRPr="00403931">
        <w:rPr>
          <w:sz w:val="24"/>
          <w:szCs w:val="24"/>
        </w:rPr>
        <w:t xml:space="preserve"> that shows the whole length of the fish</w:t>
      </w:r>
      <w:r>
        <w:rPr>
          <w:sz w:val="24"/>
          <w:szCs w:val="24"/>
        </w:rPr>
        <w:t>.</w:t>
      </w:r>
    </w:p>
    <w:p w:rsidR="00876954" w:rsidRDefault="00876954" w:rsidP="00876954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 w:rsidRPr="00403931">
        <w:rPr>
          <w:sz w:val="24"/>
          <w:szCs w:val="24"/>
        </w:rPr>
        <w:t>Where fly-fishing tackle was used the tippet should accompany the application</w:t>
      </w:r>
      <w:r>
        <w:rPr>
          <w:sz w:val="24"/>
          <w:szCs w:val="24"/>
        </w:rPr>
        <w:t>.</w:t>
      </w:r>
    </w:p>
    <w:p w:rsidR="00876954" w:rsidRPr="00403931" w:rsidRDefault="00876954" w:rsidP="00876954">
      <w:pPr>
        <w:pStyle w:val="ListParagraph"/>
        <w:ind w:left="1134"/>
        <w:rPr>
          <w:sz w:val="24"/>
          <w:szCs w:val="24"/>
        </w:rPr>
      </w:pPr>
    </w:p>
    <w:p w:rsidR="00876954" w:rsidRPr="00D91E02" w:rsidRDefault="00876954" w:rsidP="00876954">
      <w:pPr>
        <w:pStyle w:val="ListParagraph"/>
        <w:numPr>
          <w:ilvl w:val="0"/>
          <w:numId w:val="46"/>
        </w:numPr>
        <w:spacing w:after="200" w:line="276" w:lineRule="auto"/>
        <w:ind w:left="1134"/>
        <w:rPr>
          <w:b/>
          <w:sz w:val="24"/>
          <w:szCs w:val="24"/>
        </w:rPr>
      </w:pPr>
      <w:r w:rsidRPr="00D91E02">
        <w:rPr>
          <w:b/>
          <w:sz w:val="24"/>
          <w:szCs w:val="24"/>
        </w:rPr>
        <w:lastRenderedPageBreak/>
        <w:t>APPLICATION PROCESS</w:t>
      </w:r>
    </w:p>
    <w:p w:rsidR="00876954" w:rsidRPr="00403931" w:rsidRDefault="00876954" w:rsidP="00876954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 w:rsidRPr="00403931">
        <w:rPr>
          <w:sz w:val="24"/>
          <w:szCs w:val="24"/>
        </w:rPr>
        <w:t>The angler is personally responsible for the completion of the application form and obtaining the necessary signatures and photographs.</w:t>
      </w:r>
    </w:p>
    <w:p w:rsidR="00876954" w:rsidRPr="00403931" w:rsidRDefault="00876954" w:rsidP="00876954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 w:rsidRPr="00403931">
        <w:rPr>
          <w:sz w:val="24"/>
          <w:szCs w:val="24"/>
        </w:rPr>
        <w:t xml:space="preserve">Applications must reach the </w:t>
      </w:r>
      <w:r>
        <w:rPr>
          <w:sz w:val="24"/>
          <w:szCs w:val="24"/>
        </w:rPr>
        <w:t>SAALAA Records Officer</w:t>
      </w:r>
      <w:r w:rsidRPr="00403931">
        <w:rPr>
          <w:sz w:val="24"/>
          <w:szCs w:val="24"/>
        </w:rPr>
        <w:t xml:space="preserve"> </w:t>
      </w:r>
      <w:commentRangeStart w:id="1"/>
      <w:r w:rsidRPr="00403931">
        <w:rPr>
          <w:sz w:val="24"/>
          <w:szCs w:val="24"/>
        </w:rPr>
        <w:t xml:space="preserve">within </w:t>
      </w:r>
      <w:r>
        <w:rPr>
          <w:sz w:val="24"/>
          <w:szCs w:val="24"/>
        </w:rPr>
        <w:t>6</w:t>
      </w:r>
      <w:r w:rsidRPr="00403931">
        <w:rPr>
          <w:sz w:val="24"/>
          <w:szCs w:val="24"/>
        </w:rPr>
        <w:t xml:space="preserve">0 days </w:t>
      </w:r>
      <w:commentRangeEnd w:id="1"/>
      <w:r>
        <w:rPr>
          <w:rStyle w:val="CommentReference"/>
          <w:rFonts w:ascii="Calibri" w:eastAsia="Times New Roman" w:hAnsi="Calibri" w:cs="Times New Roman"/>
          <w:lang w:eastAsia="en-ZA"/>
        </w:rPr>
        <w:commentReference w:id="1"/>
      </w:r>
      <w:r w:rsidRPr="00403931">
        <w:rPr>
          <w:sz w:val="24"/>
          <w:szCs w:val="24"/>
        </w:rPr>
        <w:t xml:space="preserve">of the catch. Late applications will not be accepted, except where the </w:t>
      </w:r>
      <w:r>
        <w:rPr>
          <w:sz w:val="24"/>
          <w:szCs w:val="24"/>
        </w:rPr>
        <w:t>SAALAA R</w:t>
      </w:r>
      <w:r w:rsidRPr="00403931">
        <w:rPr>
          <w:sz w:val="24"/>
          <w:szCs w:val="24"/>
        </w:rPr>
        <w:t xml:space="preserve">ecords </w:t>
      </w:r>
      <w:proofErr w:type="gramStart"/>
      <w:r>
        <w:rPr>
          <w:sz w:val="24"/>
          <w:szCs w:val="24"/>
        </w:rPr>
        <w:t>O</w:t>
      </w:r>
      <w:r w:rsidRPr="00403931">
        <w:rPr>
          <w:sz w:val="24"/>
          <w:szCs w:val="24"/>
        </w:rPr>
        <w:t>fficer ,</w:t>
      </w:r>
      <w:proofErr w:type="gramEnd"/>
      <w:r w:rsidRPr="00403931">
        <w:rPr>
          <w:sz w:val="24"/>
          <w:szCs w:val="24"/>
        </w:rPr>
        <w:t xml:space="preserve"> after considering a written motion from the </w:t>
      </w:r>
      <w:r>
        <w:rPr>
          <w:sz w:val="24"/>
          <w:szCs w:val="24"/>
        </w:rPr>
        <w:t>M</w:t>
      </w:r>
      <w:r w:rsidRPr="00403931">
        <w:rPr>
          <w:sz w:val="24"/>
          <w:szCs w:val="24"/>
        </w:rPr>
        <w:t xml:space="preserve">ember </w:t>
      </w:r>
      <w:r>
        <w:rPr>
          <w:sz w:val="24"/>
          <w:szCs w:val="24"/>
        </w:rPr>
        <w:t>A</w:t>
      </w:r>
      <w:r w:rsidRPr="00403931">
        <w:rPr>
          <w:sz w:val="24"/>
          <w:szCs w:val="24"/>
        </w:rPr>
        <w:t>ssociation, is convinced that the application is late because of an acceptable reason</w:t>
      </w:r>
      <w:r>
        <w:rPr>
          <w:sz w:val="24"/>
          <w:szCs w:val="24"/>
        </w:rPr>
        <w:t>.</w:t>
      </w:r>
    </w:p>
    <w:p w:rsidR="00876954" w:rsidRDefault="00876954" w:rsidP="00876954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 w:rsidRPr="00403931">
        <w:rPr>
          <w:sz w:val="24"/>
          <w:szCs w:val="24"/>
        </w:rPr>
        <w:t>All applications to be submitted with an R 10</w:t>
      </w:r>
      <w:r>
        <w:rPr>
          <w:sz w:val="24"/>
          <w:szCs w:val="24"/>
        </w:rPr>
        <w:t>0</w:t>
      </w:r>
      <w:r w:rsidRPr="00403931">
        <w:rPr>
          <w:sz w:val="24"/>
          <w:szCs w:val="24"/>
        </w:rPr>
        <w:t>.00 fee</w:t>
      </w:r>
      <w:r>
        <w:rPr>
          <w:sz w:val="24"/>
          <w:szCs w:val="24"/>
        </w:rPr>
        <w:t>, deposited into the SAALAA Account and proof of payment send to the Records Officer with the application</w:t>
      </w:r>
      <w:r w:rsidRPr="00403931">
        <w:rPr>
          <w:sz w:val="24"/>
          <w:szCs w:val="24"/>
        </w:rPr>
        <w:t>.</w:t>
      </w:r>
    </w:p>
    <w:p w:rsidR="00876954" w:rsidRPr="00403931" w:rsidRDefault="00876954" w:rsidP="00876954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>
        <w:rPr>
          <w:sz w:val="24"/>
          <w:szCs w:val="24"/>
        </w:rPr>
        <w:t>Applications may be e-mailed, but the original Application must be handed to the Records Officer in the same year of Application.</w:t>
      </w:r>
    </w:p>
    <w:p w:rsidR="00876954" w:rsidRPr="00403931" w:rsidRDefault="00876954" w:rsidP="00876954"/>
    <w:p w:rsidR="00876954" w:rsidRDefault="00876954" w:rsidP="00876954">
      <w:pPr>
        <w:pStyle w:val="ListParagraph"/>
        <w:numPr>
          <w:ilvl w:val="0"/>
          <w:numId w:val="46"/>
        </w:numPr>
        <w:spacing w:after="200" w:line="276" w:lineRule="auto"/>
        <w:ind w:left="1134"/>
        <w:rPr>
          <w:b/>
          <w:sz w:val="24"/>
          <w:szCs w:val="24"/>
        </w:rPr>
      </w:pPr>
      <w:r>
        <w:rPr>
          <w:b/>
          <w:sz w:val="24"/>
          <w:szCs w:val="24"/>
        </w:rPr>
        <w:t>MEASURING OF FISH</w:t>
      </w:r>
    </w:p>
    <w:p w:rsidR="00876954" w:rsidRDefault="00876954" w:rsidP="00876954">
      <w:pPr>
        <w:pStyle w:val="ListParagraph"/>
        <w:ind w:left="1134"/>
        <w:rPr>
          <w:b/>
          <w:sz w:val="24"/>
          <w:szCs w:val="24"/>
        </w:rPr>
      </w:pPr>
    </w:p>
    <w:p w:rsidR="00876954" w:rsidRPr="00272A9D" w:rsidRDefault="00876954" w:rsidP="00876954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b/>
          <w:sz w:val="24"/>
          <w:szCs w:val="24"/>
        </w:rPr>
      </w:pPr>
      <w:r>
        <w:rPr>
          <w:sz w:val="24"/>
          <w:szCs w:val="24"/>
        </w:rPr>
        <w:t xml:space="preserve">The Fish must be measured in length lying flat on its </w:t>
      </w:r>
      <w:proofErr w:type="gramStart"/>
      <w:r>
        <w:rPr>
          <w:sz w:val="24"/>
          <w:szCs w:val="24"/>
        </w:rPr>
        <w:t>side,</w:t>
      </w:r>
      <w:proofErr w:type="gramEnd"/>
      <w:r>
        <w:rPr>
          <w:sz w:val="24"/>
          <w:szCs w:val="24"/>
        </w:rPr>
        <w:t xml:space="preserve"> tail spread open in the natural position, from the nose to the end of the tail in the middle, if the fish has a V-tail it will be measured from the nose to the V of the tail.</w:t>
      </w:r>
    </w:p>
    <w:p w:rsidR="00876954" w:rsidRPr="00272A9D" w:rsidRDefault="00876954" w:rsidP="00876954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b/>
          <w:sz w:val="24"/>
          <w:szCs w:val="24"/>
        </w:rPr>
      </w:pPr>
      <w:r>
        <w:rPr>
          <w:sz w:val="24"/>
          <w:szCs w:val="24"/>
        </w:rPr>
        <w:t>In no circumstances may the fish’s tail be formed to measure the length of the fish.</w:t>
      </w:r>
    </w:p>
    <w:p w:rsidR="00876954" w:rsidRDefault="00876954" w:rsidP="00876954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 w:rsidRPr="00272A9D">
        <w:rPr>
          <w:sz w:val="24"/>
          <w:szCs w:val="24"/>
        </w:rPr>
        <w:t>The circumference of the fish must be measured over the widest part of the body</w:t>
      </w:r>
      <w:r>
        <w:rPr>
          <w:sz w:val="24"/>
          <w:szCs w:val="24"/>
        </w:rPr>
        <w:t>.</w:t>
      </w:r>
    </w:p>
    <w:p w:rsidR="00876954" w:rsidRDefault="00876954" w:rsidP="00876954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>
        <w:rPr>
          <w:sz w:val="24"/>
          <w:szCs w:val="24"/>
        </w:rPr>
        <w:t>The fish must be measured with a soft flexible tape measure.</w:t>
      </w:r>
    </w:p>
    <w:p w:rsidR="00876954" w:rsidRDefault="00876954" w:rsidP="00876954">
      <w:pPr>
        <w:pStyle w:val="ListParagraph"/>
        <w:ind w:left="1701"/>
        <w:rPr>
          <w:sz w:val="24"/>
          <w:szCs w:val="24"/>
        </w:rPr>
      </w:pPr>
    </w:p>
    <w:p w:rsidR="00876954" w:rsidRDefault="00876954" w:rsidP="00876954">
      <w:pPr>
        <w:pStyle w:val="ListParagraph"/>
        <w:numPr>
          <w:ilvl w:val="0"/>
          <w:numId w:val="46"/>
        </w:numPr>
        <w:spacing w:after="200" w:line="276" w:lineRule="auto"/>
        <w:ind w:left="1134"/>
        <w:rPr>
          <w:b/>
          <w:sz w:val="24"/>
          <w:szCs w:val="24"/>
        </w:rPr>
      </w:pPr>
      <w:r w:rsidRPr="001F2600">
        <w:rPr>
          <w:b/>
          <w:sz w:val="24"/>
          <w:szCs w:val="24"/>
        </w:rPr>
        <w:t>WE</w:t>
      </w:r>
      <w:r>
        <w:rPr>
          <w:b/>
          <w:sz w:val="24"/>
          <w:szCs w:val="24"/>
        </w:rPr>
        <w:t>I</w:t>
      </w:r>
      <w:r w:rsidRPr="001F2600">
        <w:rPr>
          <w:b/>
          <w:sz w:val="24"/>
          <w:szCs w:val="24"/>
        </w:rPr>
        <w:t>GH</w:t>
      </w:r>
      <w:r>
        <w:rPr>
          <w:b/>
          <w:sz w:val="24"/>
          <w:szCs w:val="24"/>
        </w:rPr>
        <w:t>T</w:t>
      </w:r>
      <w:r w:rsidRPr="001F2600">
        <w:rPr>
          <w:b/>
          <w:sz w:val="24"/>
          <w:szCs w:val="24"/>
        </w:rPr>
        <w:t xml:space="preserve"> OF FISH</w:t>
      </w:r>
    </w:p>
    <w:p w:rsidR="00876954" w:rsidRPr="001F2600" w:rsidRDefault="00876954" w:rsidP="00876954">
      <w:pPr>
        <w:pStyle w:val="ListParagraph"/>
        <w:ind w:left="1134"/>
        <w:rPr>
          <w:b/>
          <w:sz w:val="24"/>
          <w:szCs w:val="24"/>
        </w:rPr>
      </w:pPr>
    </w:p>
    <w:p w:rsidR="00876954" w:rsidRDefault="00876954" w:rsidP="00876954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>
        <w:rPr>
          <w:sz w:val="24"/>
          <w:szCs w:val="24"/>
        </w:rPr>
        <w:t>All weights must include the weight rounded off to not less than 3 decimals.</w:t>
      </w:r>
    </w:p>
    <w:p w:rsidR="00876954" w:rsidRPr="00272A9D" w:rsidRDefault="00876954" w:rsidP="00876954">
      <w:pPr>
        <w:pStyle w:val="ListParagraph"/>
        <w:ind w:left="1701"/>
        <w:rPr>
          <w:sz w:val="24"/>
          <w:szCs w:val="24"/>
        </w:rPr>
      </w:pPr>
    </w:p>
    <w:p w:rsidR="00876954" w:rsidRPr="00D91E02" w:rsidRDefault="00876954" w:rsidP="00876954">
      <w:pPr>
        <w:pStyle w:val="ListParagraph"/>
        <w:numPr>
          <w:ilvl w:val="0"/>
          <w:numId w:val="46"/>
        </w:numPr>
        <w:spacing w:after="200" w:line="276" w:lineRule="auto"/>
        <w:ind w:left="1134"/>
        <w:rPr>
          <w:b/>
          <w:sz w:val="24"/>
          <w:szCs w:val="24"/>
        </w:rPr>
      </w:pPr>
      <w:r w:rsidRPr="00D91E02">
        <w:rPr>
          <w:b/>
          <w:sz w:val="24"/>
          <w:szCs w:val="24"/>
        </w:rPr>
        <w:t>PHOTO'S</w:t>
      </w:r>
    </w:p>
    <w:p w:rsidR="00876954" w:rsidRPr="00403931" w:rsidRDefault="00876954" w:rsidP="00876954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>
        <w:rPr>
          <w:sz w:val="24"/>
          <w:szCs w:val="24"/>
        </w:rPr>
        <w:t xml:space="preserve">At least 3 </w:t>
      </w:r>
      <w:proofErr w:type="spellStart"/>
      <w:r>
        <w:rPr>
          <w:sz w:val="24"/>
          <w:szCs w:val="24"/>
        </w:rPr>
        <w:t>photo's</w:t>
      </w:r>
      <w:proofErr w:type="spellEnd"/>
      <w:r>
        <w:rPr>
          <w:sz w:val="24"/>
          <w:szCs w:val="24"/>
        </w:rPr>
        <w:t xml:space="preserve"> are required:</w:t>
      </w:r>
    </w:p>
    <w:p w:rsidR="00876954" w:rsidRPr="00403931" w:rsidRDefault="00876954" w:rsidP="00876954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>
        <w:rPr>
          <w:sz w:val="24"/>
          <w:szCs w:val="24"/>
        </w:rPr>
        <w:t>One of the fish lying flat with a tape measure next to the fish.</w:t>
      </w:r>
    </w:p>
    <w:p w:rsidR="00876954" w:rsidRPr="00403931" w:rsidRDefault="00876954" w:rsidP="00876954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>
        <w:rPr>
          <w:sz w:val="24"/>
          <w:szCs w:val="24"/>
        </w:rPr>
        <w:lastRenderedPageBreak/>
        <w:t>One of the circumference of the fish with the tape measure visible at the point of measurement</w:t>
      </w:r>
    </w:p>
    <w:p w:rsidR="00876954" w:rsidRDefault="00876954" w:rsidP="00876954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>
        <w:rPr>
          <w:sz w:val="24"/>
          <w:szCs w:val="24"/>
        </w:rPr>
        <w:t>One of the fish on the scale with the display showing the weight.(The fish and the weight must both be visible in the photo)</w:t>
      </w:r>
    </w:p>
    <w:p w:rsidR="00876954" w:rsidRDefault="00876954" w:rsidP="00876954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>
        <w:rPr>
          <w:sz w:val="24"/>
          <w:szCs w:val="24"/>
        </w:rPr>
        <w:t>If a tape measure is not available any object of known size may be used.</w:t>
      </w:r>
    </w:p>
    <w:p w:rsidR="00876954" w:rsidRDefault="00876954" w:rsidP="00876954">
      <w:pPr>
        <w:pStyle w:val="ListParagraph"/>
        <w:ind w:left="1701"/>
        <w:rPr>
          <w:sz w:val="24"/>
          <w:szCs w:val="24"/>
        </w:rPr>
      </w:pPr>
    </w:p>
    <w:p w:rsidR="00876954" w:rsidRDefault="00876954" w:rsidP="00876954">
      <w:pPr>
        <w:pStyle w:val="ListParagraph"/>
        <w:numPr>
          <w:ilvl w:val="0"/>
          <w:numId w:val="46"/>
        </w:numPr>
        <w:spacing w:after="200" w:line="276" w:lineRule="auto"/>
        <w:ind w:left="1134"/>
        <w:rPr>
          <w:b/>
          <w:sz w:val="24"/>
          <w:szCs w:val="24"/>
        </w:rPr>
      </w:pPr>
      <w:r w:rsidRPr="004C7806">
        <w:rPr>
          <w:b/>
          <w:sz w:val="24"/>
          <w:szCs w:val="24"/>
        </w:rPr>
        <w:t>RECORDSLIST</w:t>
      </w:r>
    </w:p>
    <w:p w:rsidR="00876954" w:rsidRDefault="00876954" w:rsidP="00876954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b/>
          <w:sz w:val="24"/>
          <w:szCs w:val="24"/>
        </w:rPr>
      </w:pPr>
      <w:r w:rsidRPr="00E755EE">
        <w:rPr>
          <w:sz w:val="24"/>
          <w:szCs w:val="24"/>
        </w:rPr>
        <w:t>The records list will be updated and distributed to the Provinces yearly.</w:t>
      </w:r>
    </w:p>
    <w:p w:rsidR="00876954" w:rsidRPr="00E755EE" w:rsidRDefault="00876954" w:rsidP="00876954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b/>
          <w:sz w:val="24"/>
          <w:szCs w:val="24"/>
        </w:rPr>
      </w:pPr>
      <w:r w:rsidRPr="00E755EE">
        <w:rPr>
          <w:sz w:val="24"/>
          <w:szCs w:val="24"/>
        </w:rPr>
        <w:t>Certificates of record catches will be presented at the National Championship Prize giving.</w:t>
      </w:r>
    </w:p>
    <w:p w:rsidR="00876954" w:rsidRPr="00403931" w:rsidRDefault="00876954" w:rsidP="00876954">
      <w:pPr>
        <w:pStyle w:val="ListParagraph"/>
        <w:ind w:left="1134"/>
        <w:rPr>
          <w:sz w:val="24"/>
          <w:szCs w:val="24"/>
        </w:rPr>
      </w:pPr>
    </w:p>
    <w:p w:rsidR="00876954" w:rsidRDefault="00876954" w:rsidP="00876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Draft 1 - 23 July 2014.ZS</w:t>
      </w:r>
    </w:p>
    <w:p w:rsidR="00876954" w:rsidRDefault="00876954" w:rsidP="00876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Doc 5 V2 – 12 Aug 14MJC</w:t>
      </w:r>
    </w:p>
    <w:p w:rsidR="00850149" w:rsidRDefault="00850149" w:rsidP="009467AB"/>
    <w:p w:rsidR="00682EB7" w:rsidRPr="00E20D76" w:rsidRDefault="00682EB7" w:rsidP="00E20D76"/>
    <w:sectPr w:rsidR="00682EB7" w:rsidRPr="00E20D76" w:rsidSect="004D07BF">
      <w:headerReference w:type="default" r:id="rId10"/>
      <w:footerReference w:type="default" r:id="rId11"/>
      <w:pgSz w:w="11906" w:h="16838"/>
      <w:pgMar w:top="1440" w:right="1440" w:bottom="1440" w:left="1560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Zelda Strauss" w:date="2015-10-12T23:06:00Z" w:initials="ZS">
    <w:p w:rsidR="00876954" w:rsidRDefault="00876954" w:rsidP="00876954">
      <w:pPr>
        <w:pStyle w:val="CommentText"/>
      </w:pPr>
      <w:r>
        <w:rPr>
          <w:rStyle w:val="CommentReference"/>
        </w:rPr>
        <w:annotationRef/>
      </w:r>
      <w:r>
        <w:t>Applications must be with the club 30 days from date of catch, Province within 60 Days and SAALAA within 90 days.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899" w:rsidRDefault="00464899" w:rsidP="003F5379">
      <w:r>
        <w:separator/>
      </w:r>
    </w:p>
  </w:endnote>
  <w:endnote w:type="continuationSeparator" w:id="0">
    <w:p w:rsidR="00464899" w:rsidRDefault="00464899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3F" w:rsidRDefault="00F2403F" w:rsidP="00F2403F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B2829D" wp14:editId="4649BE8A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V7Xt&#10;e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F2403F" w:rsidRDefault="00F2403F" w:rsidP="00F2403F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161F977E" wp14:editId="55036AB4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899" w:rsidRDefault="00464899" w:rsidP="003F5379">
      <w:r>
        <w:separator/>
      </w:r>
    </w:p>
  </w:footnote>
  <w:footnote w:type="continuationSeparator" w:id="0">
    <w:p w:rsidR="00464899" w:rsidRDefault="00464899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C24DAE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7F13EE64" wp14:editId="3AAD7587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F017DD" w:rsidP="00876954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P</w:t>
          </w:r>
          <w:r w:rsidR="00044DC7">
            <w:rPr>
              <w:rFonts w:ascii="Arial Narrow" w:hAnsi="Arial Narrow"/>
              <w:b/>
              <w:bCs/>
              <w:sz w:val="18"/>
            </w:rPr>
            <w:t>R</w:t>
          </w:r>
          <w:r>
            <w:rPr>
              <w:rFonts w:ascii="Arial Narrow" w:hAnsi="Arial Narrow"/>
              <w:b/>
              <w:bCs/>
              <w:sz w:val="18"/>
            </w:rPr>
            <w:t>O</w:t>
          </w:r>
          <w:r w:rsidR="00044DC7">
            <w:rPr>
              <w:rFonts w:ascii="Arial Narrow" w:hAnsi="Arial Narrow"/>
              <w:b/>
              <w:bCs/>
              <w:sz w:val="18"/>
            </w:rPr>
            <w:t>C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-00</w:t>
          </w:r>
          <w:r w:rsidR="00876954">
            <w:rPr>
              <w:rFonts w:ascii="Arial Narrow" w:hAnsi="Arial Narrow"/>
              <w:b/>
              <w:bCs/>
              <w:sz w:val="18"/>
            </w:rPr>
            <w:t>3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 xml:space="preserve"> / 1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B6769E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B6769E">
            <w:rPr>
              <w:rFonts w:ascii="Arial Narrow" w:hAnsi="Arial Narrow"/>
              <w:b/>
              <w:bCs/>
              <w:sz w:val="18"/>
            </w:rPr>
            <w:t>1/15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876954" w:rsidP="00A8042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RECORD APPLICATION PROCEDURE</w:t>
          </w:r>
          <w:r w:rsidR="00F33E13">
            <w:rPr>
              <w:rFonts w:ascii="Arial Narrow" w:hAnsi="Arial Narrow"/>
              <w:sz w:val="24"/>
              <w:szCs w:val="24"/>
              <w:lang w:val="af-ZA"/>
            </w:rPr>
            <w:t xml:space="preserve"> 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876954">
            <w:rPr>
              <w:rFonts w:ascii="Arial Narrow" w:hAnsi="Arial Narrow"/>
              <w:noProof/>
              <w:sz w:val="18"/>
              <w:szCs w:val="18"/>
              <w:lang w:val="en-US"/>
            </w:rPr>
            <w:t>2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876954">
            <w:rPr>
              <w:rFonts w:ascii="Arial Narrow" w:hAnsi="Arial Narrow"/>
              <w:noProof/>
              <w:sz w:val="18"/>
              <w:szCs w:val="18"/>
              <w:lang w:val="en-US"/>
            </w:rPr>
            <w:t>3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201158" wp14:editId="7F4606B3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D543F9"/>
    <w:multiLevelType w:val="hybridMultilevel"/>
    <w:tmpl w:val="8350A09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845B7894"/>
    <w:multiLevelType w:val="hybridMultilevel"/>
    <w:tmpl w:val="63189AD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872F8793"/>
    <w:multiLevelType w:val="hybridMultilevel"/>
    <w:tmpl w:val="F3901645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8974F459"/>
    <w:multiLevelType w:val="hybridMultilevel"/>
    <w:tmpl w:val="AC9ACC2E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8CDD58B5"/>
    <w:multiLevelType w:val="hybridMultilevel"/>
    <w:tmpl w:val="5AE8B166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8E50F1D7"/>
    <w:multiLevelType w:val="hybridMultilevel"/>
    <w:tmpl w:val="4BADD08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944AF037"/>
    <w:multiLevelType w:val="hybridMultilevel"/>
    <w:tmpl w:val="B13606D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B3D03666"/>
    <w:multiLevelType w:val="hybridMultilevel"/>
    <w:tmpl w:val="5D584D14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B6CF13AB"/>
    <w:multiLevelType w:val="hybridMultilevel"/>
    <w:tmpl w:val="77730FB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B9FF7133"/>
    <w:multiLevelType w:val="hybridMultilevel"/>
    <w:tmpl w:val="F03B66C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BB69A6D9"/>
    <w:multiLevelType w:val="hybridMultilevel"/>
    <w:tmpl w:val="F384A78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C983F26A"/>
    <w:multiLevelType w:val="hybridMultilevel"/>
    <w:tmpl w:val="85144F92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CB8EEC54"/>
    <w:multiLevelType w:val="hybridMultilevel"/>
    <w:tmpl w:val="1562468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CE0ABEB6"/>
    <w:multiLevelType w:val="hybridMultilevel"/>
    <w:tmpl w:val="DEE1BFF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D4BA3517"/>
    <w:multiLevelType w:val="hybridMultilevel"/>
    <w:tmpl w:val="5BB560E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DDD94C73"/>
    <w:multiLevelType w:val="hybridMultilevel"/>
    <w:tmpl w:val="EA030A2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E61BE93A"/>
    <w:multiLevelType w:val="hybridMultilevel"/>
    <w:tmpl w:val="55F5D514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ED4B2FB6"/>
    <w:multiLevelType w:val="hybridMultilevel"/>
    <w:tmpl w:val="98CB8D45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EF1BA4A7"/>
    <w:multiLevelType w:val="hybridMultilevel"/>
    <w:tmpl w:val="90B84B5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F0EE0A71"/>
    <w:multiLevelType w:val="hybridMultilevel"/>
    <w:tmpl w:val="58007ED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FB22D3AA"/>
    <w:multiLevelType w:val="hybridMultilevel"/>
    <w:tmpl w:val="91677AC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>
    <w:nsid w:val="05DE9B7F"/>
    <w:multiLevelType w:val="hybridMultilevel"/>
    <w:tmpl w:val="19640B71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D82AFA"/>
    <w:multiLevelType w:val="hybridMultilevel"/>
    <w:tmpl w:val="74F7B4D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16353513"/>
    <w:multiLevelType w:val="multilevel"/>
    <w:tmpl w:val="2ECA452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14"/>
        </w:tabs>
        <w:ind w:left="1701" w:hanging="567"/>
      </w:pPr>
      <w:rPr>
        <w:rFonts w:hint="default"/>
      </w:rPr>
    </w:lvl>
    <w:lvl w:ilvl="3">
      <w:start w:val="1"/>
      <w:numFmt w:val="bullet"/>
      <w:lvlText w:val=""/>
      <w:lvlJc w:val="left"/>
      <w:pPr>
        <w:tabs>
          <w:tab w:val="num" w:pos="1701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73" w:hanging="360"/>
      </w:pPr>
      <w:rPr>
        <w:rFonts w:hint="default"/>
      </w:rPr>
    </w:lvl>
  </w:abstractNum>
  <w:abstractNum w:abstractNumId="25">
    <w:nsid w:val="1D404F2B"/>
    <w:multiLevelType w:val="hybridMultilevel"/>
    <w:tmpl w:val="C0588FFE"/>
    <w:lvl w:ilvl="0" w:tplc="AC90ABFA">
      <w:start w:val="1"/>
      <w:numFmt w:val="lowerLetter"/>
      <w:lvlText w:val="(%1)"/>
      <w:lvlJc w:val="left"/>
      <w:pPr>
        <w:tabs>
          <w:tab w:val="num" w:pos="2715"/>
        </w:tabs>
        <w:ind w:left="2715" w:hanging="375"/>
      </w:pPr>
      <w:rPr>
        <w:rFonts w:cs="Times New Roman"/>
      </w:rPr>
    </w:lvl>
    <w:lvl w:ilvl="1" w:tplc="8F9AB064">
      <w:start w:val="3"/>
      <w:numFmt w:val="decimal"/>
      <w:lvlText w:val="(%2)"/>
      <w:lvlJc w:val="left"/>
      <w:pPr>
        <w:tabs>
          <w:tab w:val="num" w:pos="3630"/>
        </w:tabs>
        <w:ind w:left="3630" w:hanging="57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26">
    <w:nsid w:val="23573BA1"/>
    <w:multiLevelType w:val="hybridMultilevel"/>
    <w:tmpl w:val="1BC1EC2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7">
    <w:nsid w:val="25A67D0A"/>
    <w:multiLevelType w:val="hybridMultilevel"/>
    <w:tmpl w:val="E38D9FB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286BBD77"/>
    <w:multiLevelType w:val="hybridMultilevel"/>
    <w:tmpl w:val="22DC218F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9">
    <w:nsid w:val="2FC43F87"/>
    <w:multiLevelType w:val="multilevel"/>
    <w:tmpl w:val="8DF6936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2"/>
        </w:tabs>
        <w:ind w:left="3062" w:hanging="107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29"/>
        </w:tabs>
        <w:ind w:left="3629" w:hanging="567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4196"/>
        </w:tabs>
        <w:ind w:left="4196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3969"/>
        </w:tabs>
        <w:ind w:left="4196" w:firstLine="0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39C88C49"/>
    <w:multiLevelType w:val="hybridMultilevel"/>
    <w:tmpl w:val="E0DDF66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3B257421"/>
    <w:multiLevelType w:val="hybridMultilevel"/>
    <w:tmpl w:val="1987228A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2">
    <w:nsid w:val="440F0189"/>
    <w:multiLevelType w:val="hybridMultilevel"/>
    <w:tmpl w:val="ACE79EF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3">
    <w:nsid w:val="47171604"/>
    <w:multiLevelType w:val="hybridMultilevel"/>
    <w:tmpl w:val="DC605212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4">
    <w:nsid w:val="4805F00B"/>
    <w:multiLevelType w:val="hybridMultilevel"/>
    <w:tmpl w:val="F89CAC4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4D4FDA97"/>
    <w:multiLevelType w:val="hybridMultilevel"/>
    <w:tmpl w:val="C8F417B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5005E5F1"/>
    <w:multiLevelType w:val="hybridMultilevel"/>
    <w:tmpl w:val="D63ABAF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54F18C29"/>
    <w:multiLevelType w:val="hybridMultilevel"/>
    <w:tmpl w:val="E935802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8">
    <w:nsid w:val="60C6CC5C"/>
    <w:multiLevelType w:val="hybridMultilevel"/>
    <w:tmpl w:val="DD6F086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63B2780B"/>
    <w:multiLevelType w:val="hybridMultilevel"/>
    <w:tmpl w:val="A5B4813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E17A1E"/>
    <w:multiLevelType w:val="hybridMultilevel"/>
    <w:tmpl w:val="3A5C2CB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>
    <w:nsid w:val="66780A16"/>
    <w:multiLevelType w:val="hybridMultilevel"/>
    <w:tmpl w:val="F0768D39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2">
    <w:nsid w:val="68B1E3F9"/>
    <w:multiLevelType w:val="hybridMultilevel"/>
    <w:tmpl w:val="0FB064E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3">
    <w:nsid w:val="69A06915"/>
    <w:multiLevelType w:val="multilevel"/>
    <w:tmpl w:val="1C869B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1134" w:hanging="567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  <w:b/>
      </w:rPr>
    </w:lvl>
    <w:lvl w:ilvl="3">
      <w:start w:val="1"/>
      <w:numFmt w:val="bullet"/>
      <w:lvlText w:val="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44">
    <w:nsid w:val="6D16E207"/>
    <w:multiLevelType w:val="hybridMultilevel"/>
    <w:tmpl w:val="B0DF1F8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>
    <w:nsid w:val="7A544032"/>
    <w:multiLevelType w:val="hybridMultilevel"/>
    <w:tmpl w:val="2EDE048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29"/>
  </w:num>
  <w:num w:numId="3">
    <w:abstractNumId w:val="23"/>
  </w:num>
  <w:num w:numId="4">
    <w:abstractNumId w:val="38"/>
  </w:num>
  <w:num w:numId="5">
    <w:abstractNumId w:val="18"/>
  </w:num>
  <w:num w:numId="6">
    <w:abstractNumId w:val="40"/>
  </w:num>
  <w:num w:numId="7">
    <w:abstractNumId w:val="0"/>
  </w:num>
  <w:num w:numId="8">
    <w:abstractNumId w:val="45"/>
  </w:num>
  <w:num w:numId="9">
    <w:abstractNumId w:val="9"/>
  </w:num>
  <w:num w:numId="10">
    <w:abstractNumId w:val="35"/>
  </w:num>
  <w:num w:numId="11">
    <w:abstractNumId w:val="7"/>
  </w:num>
  <w:num w:numId="12">
    <w:abstractNumId w:val="32"/>
  </w:num>
  <w:num w:numId="13">
    <w:abstractNumId w:val="1"/>
  </w:num>
  <w:num w:numId="14">
    <w:abstractNumId w:val="21"/>
  </w:num>
  <w:num w:numId="15">
    <w:abstractNumId w:val="33"/>
  </w:num>
  <w:num w:numId="16">
    <w:abstractNumId w:val="12"/>
  </w:num>
  <w:num w:numId="17">
    <w:abstractNumId w:val="31"/>
  </w:num>
  <w:num w:numId="18">
    <w:abstractNumId w:val="30"/>
  </w:num>
  <w:num w:numId="19">
    <w:abstractNumId w:val="17"/>
  </w:num>
  <w:num w:numId="20">
    <w:abstractNumId w:val="10"/>
  </w:num>
  <w:num w:numId="21">
    <w:abstractNumId w:val="15"/>
  </w:num>
  <w:num w:numId="22">
    <w:abstractNumId w:val="37"/>
  </w:num>
  <w:num w:numId="23">
    <w:abstractNumId w:val="13"/>
  </w:num>
  <w:num w:numId="24">
    <w:abstractNumId w:val="14"/>
  </w:num>
  <w:num w:numId="25">
    <w:abstractNumId w:val="19"/>
  </w:num>
  <w:num w:numId="26">
    <w:abstractNumId w:val="11"/>
  </w:num>
  <w:num w:numId="27">
    <w:abstractNumId w:val="26"/>
  </w:num>
  <w:num w:numId="28">
    <w:abstractNumId w:val="42"/>
  </w:num>
  <w:num w:numId="29">
    <w:abstractNumId w:val="16"/>
  </w:num>
  <w:num w:numId="30">
    <w:abstractNumId w:val="4"/>
  </w:num>
  <w:num w:numId="31">
    <w:abstractNumId w:val="28"/>
  </w:num>
  <w:num w:numId="32">
    <w:abstractNumId w:val="3"/>
  </w:num>
  <w:num w:numId="33">
    <w:abstractNumId w:val="20"/>
  </w:num>
  <w:num w:numId="34">
    <w:abstractNumId w:val="6"/>
  </w:num>
  <w:num w:numId="35">
    <w:abstractNumId w:val="2"/>
  </w:num>
  <w:num w:numId="36">
    <w:abstractNumId w:val="41"/>
  </w:num>
  <w:num w:numId="37">
    <w:abstractNumId w:val="34"/>
  </w:num>
  <w:num w:numId="38">
    <w:abstractNumId w:val="27"/>
  </w:num>
  <w:num w:numId="39">
    <w:abstractNumId w:val="5"/>
  </w:num>
  <w:num w:numId="40">
    <w:abstractNumId w:val="8"/>
  </w:num>
  <w:num w:numId="41">
    <w:abstractNumId w:val="36"/>
  </w:num>
  <w:num w:numId="42">
    <w:abstractNumId w:val="44"/>
  </w:num>
  <w:num w:numId="43">
    <w:abstractNumId w:val="25"/>
  </w:num>
  <w:num w:numId="44">
    <w:abstractNumId w:val="39"/>
  </w:num>
  <w:num w:numId="45">
    <w:abstractNumId w:val="24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3673B"/>
    <w:rsid w:val="00044DC7"/>
    <w:rsid w:val="00071C83"/>
    <w:rsid w:val="00076AA5"/>
    <w:rsid w:val="000922A5"/>
    <w:rsid w:val="00094D6F"/>
    <w:rsid w:val="000D107D"/>
    <w:rsid w:val="00102F43"/>
    <w:rsid w:val="001040BF"/>
    <w:rsid w:val="00120DA7"/>
    <w:rsid w:val="001408B1"/>
    <w:rsid w:val="001408F8"/>
    <w:rsid w:val="00143BDB"/>
    <w:rsid w:val="00147E63"/>
    <w:rsid w:val="00154671"/>
    <w:rsid w:val="00162893"/>
    <w:rsid w:val="00171868"/>
    <w:rsid w:val="00183D74"/>
    <w:rsid w:val="0018653A"/>
    <w:rsid w:val="001A2018"/>
    <w:rsid w:val="001D3541"/>
    <w:rsid w:val="001D5926"/>
    <w:rsid w:val="001F796E"/>
    <w:rsid w:val="00202727"/>
    <w:rsid w:val="00261CF8"/>
    <w:rsid w:val="0026213B"/>
    <w:rsid w:val="002A5C4E"/>
    <w:rsid w:val="002D70E0"/>
    <w:rsid w:val="002D71FE"/>
    <w:rsid w:val="002F6EBB"/>
    <w:rsid w:val="003206FD"/>
    <w:rsid w:val="003243F5"/>
    <w:rsid w:val="00333089"/>
    <w:rsid w:val="003459E7"/>
    <w:rsid w:val="003A0810"/>
    <w:rsid w:val="003C6647"/>
    <w:rsid w:val="003D1EFB"/>
    <w:rsid w:val="003D4F01"/>
    <w:rsid w:val="003F5379"/>
    <w:rsid w:val="00414E5C"/>
    <w:rsid w:val="00416AA0"/>
    <w:rsid w:val="00461652"/>
    <w:rsid w:val="00464899"/>
    <w:rsid w:val="00491450"/>
    <w:rsid w:val="004C11C6"/>
    <w:rsid w:val="004C2343"/>
    <w:rsid w:val="004D07BF"/>
    <w:rsid w:val="004D60CD"/>
    <w:rsid w:val="004E094D"/>
    <w:rsid w:val="004F6233"/>
    <w:rsid w:val="00514E14"/>
    <w:rsid w:val="00553BB2"/>
    <w:rsid w:val="006158FF"/>
    <w:rsid w:val="00630AE8"/>
    <w:rsid w:val="00635A9F"/>
    <w:rsid w:val="00636B1F"/>
    <w:rsid w:val="006563BD"/>
    <w:rsid w:val="006716E4"/>
    <w:rsid w:val="00673D7B"/>
    <w:rsid w:val="00674ABE"/>
    <w:rsid w:val="00676F7C"/>
    <w:rsid w:val="00682EB7"/>
    <w:rsid w:val="006A3283"/>
    <w:rsid w:val="006F1BE4"/>
    <w:rsid w:val="00706652"/>
    <w:rsid w:val="00723A53"/>
    <w:rsid w:val="00756CC2"/>
    <w:rsid w:val="0077316E"/>
    <w:rsid w:val="00773AE0"/>
    <w:rsid w:val="007D3720"/>
    <w:rsid w:val="0080605F"/>
    <w:rsid w:val="00850149"/>
    <w:rsid w:val="00864960"/>
    <w:rsid w:val="00876954"/>
    <w:rsid w:val="008A3799"/>
    <w:rsid w:val="008A5A83"/>
    <w:rsid w:val="008B52A5"/>
    <w:rsid w:val="008E12E5"/>
    <w:rsid w:val="008E2DB3"/>
    <w:rsid w:val="008F4FF1"/>
    <w:rsid w:val="00902BF1"/>
    <w:rsid w:val="009038E5"/>
    <w:rsid w:val="00942ACB"/>
    <w:rsid w:val="009467AB"/>
    <w:rsid w:val="00976BF4"/>
    <w:rsid w:val="00977017"/>
    <w:rsid w:val="009A27D9"/>
    <w:rsid w:val="009A4435"/>
    <w:rsid w:val="009A5843"/>
    <w:rsid w:val="009C0045"/>
    <w:rsid w:val="009D75C9"/>
    <w:rsid w:val="00A8042F"/>
    <w:rsid w:val="00AB141A"/>
    <w:rsid w:val="00AC1A08"/>
    <w:rsid w:val="00B07D98"/>
    <w:rsid w:val="00B2185C"/>
    <w:rsid w:val="00B51953"/>
    <w:rsid w:val="00B6769E"/>
    <w:rsid w:val="00BE497F"/>
    <w:rsid w:val="00BF204D"/>
    <w:rsid w:val="00C03C76"/>
    <w:rsid w:val="00C11D3E"/>
    <w:rsid w:val="00C20663"/>
    <w:rsid w:val="00C211D2"/>
    <w:rsid w:val="00C24DAE"/>
    <w:rsid w:val="00C43F17"/>
    <w:rsid w:val="00C675E2"/>
    <w:rsid w:val="00D01A16"/>
    <w:rsid w:val="00D228DA"/>
    <w:rsid w:val="00D50F05"/>
    <w:rsid w:val="00DB15ED"/>
    <w:rsid w:val="00DB342E"/>
    <w:rsid w:val="00DF4ED3"/>
    <w:rsid w:val="00E00AFE"/>
    <w:rsid w:val="00E10547"/>
    <w:rsid w:val="00E10FC2"/>
    <w:rsid w:val="00E20D76"/>
    <w:rsid w:val="00E224C5"/>
    <w:rsid w:val="00E90594"/>
    <w:rsid w:val="00EA0BF3"/>
    <w:rsid w:val="00EA6CBB"/>
    <w:rsid w:val="00EC5ABA"/>
    <w:rsid w:val="00EC6A0F"/>
    <w:rsid w:val="00ED0C88"/>
    <w:rsid w:val="00ED713F"/>
    <w:rsid w:val="00F017DD"/>
    <w:rsid w:val="00F2403F"/>
    <w:rsid w:val="00F278F3"/>
    <w:rsid w:val="00F33E13"/>
    <w:rsid w:val="00F5106A"/>
    <w:rsid w:val="00F62697"/>
    <w:rsid w:val="00F9731E"/>
    <w:rsid w:val="00FE16F5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  <w:style w:type="character" w:styleId="CommentReference">
    <w:name w:val="annotation reference"/>
    <w:uiPriority w:val="99"/>
    <w:semiHidden/>
    <w:unhideWhenUsed/>
    <w:rsid w:val="00BE4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97F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97F"/>
    <w:rPr>
      <w:rFonts w:ascii="Calibri" w:eastAsia="Times New Roman" w:hAnsi="Calibri" w:cs="Times New Roman"/>
      <w:sz w:val="20"/>
      <w:szCs w:val="20"/>
      <w:lang w:eastAsia="en-ZA"/>
    </w:rPr>
  </w:style>
  <w:style w:type="paragraph" w:customStyle="1" w:styleId="Default">
    <w:name w:val="Default"/>
    <w:uiPriority w:val="99"/>
    <w:rsid w:val="00BE4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3C664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  <w:style w:type="character" w:styleId="CommentReference">
    <w:name w:val="annotation reference"/>
    <w:uiPriority w:val="99"/>
    <w:semiHidden/>
    <w:unhideWhenUsed/>
    <w:rsid w:val="00BE4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97F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97F"/>
    <w:rPr>
      <w:rFonts w:ascii="Calibri" w:eastAsia="Times New Roman" w:hAnsi="Calibri" w:cs="Times New Roman"/>
      <w:sz w:val="20"/>
      <w:szCs w:val="20"/>
      <w:lang w:eastAsia="en-ZA"/>
    </w:rPr>
  </w:style>
  <w:style w:type="paragraph" w:customStyle="1" w:styleId="Default">
    <w:name w:val="Default"/>
    <w:uiPriority w:val="99"/>
    <w:rsid w:val="00BE4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3C664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3CC02-513A-4FA8-8E7D-0F5BA702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MagriethaC</cp:lastModifiedBy>
  <cp:revision>3</cp:revision>
  <dcterms:created xsi:type="dcterms:W3CDTF">2015-10-12T21:02:00Z</dcterms:created>
  <dcterms:modified xsi:type="dcterms:W3CDTF">2015-10-12T21:07:00Z</dcterms:modified>
</cp:coreProperties>
</file>